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EF3FC7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C36524" w:rsidRDefault="00226925" w:rsidP="00ED67A7">
      <w:pPr>
        <w:spacing w:after="36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462BA4">
        <w:rPr>
          <w:rFonts w:ascii="Arial" w:hAnsi="Arial" w:cs="Arial"/>
          <w:sz w:val="28"/>
          <w:szCs w:val="28"/>
        </w:rPr>
        <w:t xml:space="preserve"> </w:t>
      </w:r>
      <w:r w:rsidR="001D0A06">
        <w:rPr>
          <w:rFonts w:ascii="Arial" w:hAnsi="Arial" w:cs="Arial"/>
          <w:b/>
          <w:sz w:val="24"/>
          <w:szCs w:val="24"/>
        </w:rPr>
        <w:t xml:space="preserve">от 27 октября </w:t>
      </w:r>
      <w:r w:rsidR="00D26C0C" w:rsidRPr="00C36524">
        <w:rPr>
          <w:rFonts w:ascii="Arial" w:hAnsi="Arial" w:cs="Arial"/>
          <w:b/>
          <w:sz w:val="24"/>
          <w:szCs w:val="24"/>
        </w:rPr>
        <w:t>20</w:t>
      </w:r>
      <w:r w:rsidR="00C31219" w:rsidRPr="00C36524">
        <w:rPr>
          <w:rFonts w:ascii="Arial" w:hAnsi="Arial" w:cs="Arial"/>
          <w:b/>
          <w:sz w:val="24"/>
          <w:szCs w:val="24"/>
        </w:rPr>
        <w:t>2</w:t>
      </w:r>
      <w:r w:rsidR="001E5948" w:rsidRPr="00C36524">
        <w:rPr>
          <w:rFonts w:ascii="Arial" w:hAnsi="Arial" w:cs="Arial"/>
          <w:b/>
          <w:sz w:val="24"/>
          <w:szCs w:val="24"/>
        </w:rPr>
        <w:t>5</w:t>
      </w:r>
      <w:r w:rsidR="00D26C0C" w:rsidRPr="00C36524">
        <w:rPr>
          <w:rFonts w:ascii="Arial" w:hAnsi="Arial" w:cs="Arial"/>
          <w:b/>
          <w:sz w:val="24"/>
          <w:szCs w:val="24"/>
        </w:rPr>
        <w:t xml:space="preserve"> г.             </w:t>
      </w:r>
      <w:r w:rsidR="00F2355C" w:rsidRPr="00C36524">
        <w:rPr>
          <w:rFonts w:ascii="Arial" w:hAnsi="Arial" w:cs="Arial"/>
          <w:b/>
          <w:sz w:val="24"/>
          <w:szCs w:val="24"/>
        </w:rPr>
        <w:t xml:space="preserve">     </w:t>
      </w:r>
      <w:r w:rsidR="00D26C0C" w:rsidRPr="00C36524">
        <w:rPr>
          <w:rFonts w:ascii="Arial" w:hAnsi="Arial" w:cs="Arial"/>
          <w:b/>
          <w:sz w:val="24"/>
          <w:szCs w:val="24"/>
        </w:rPr>
        <w:t xml:space="preserve">         </w:t>
      </w:r>
      <w:r w:rsidR="00F2355C" w:rsidRPr="00C36524">
        <w:rPr>
          <w:rFonts w:ascii="Arial" w:hAnsi="Arial" w:cs="Arial"/>
          <w:b/>
          <w:sz w:val="24"/>
          <w:szCs w:val="24"/>
        </w:rPr>
        <w:t xml:space="preserve">   </w:t>
      </w:r>
      <w:r w:rsidR="00D26C0C" w:rsidRPr="00C36524">
        <w:rPr>
          <w:rFonts w:ascii="Arial" w:hAnsi="Arial" w:cs="Arial"/>
          <w:b/>
          <w:sz w:val="24"/>
          <w:szCs w:val="24"/>
        </w:rPr>
        <w:t xml:space="preserve">      </w:t>
      </w:r>
      <w:r w:rsidR="00C9525E" w:rsidRPr="00C36524">
        <w:rPr>
          <w:rFonts w:ascii="Arial" w:hAnsi="Arial" w:cs="Arial"/>
          <w:b/>
          <w:sz w:val="24"/>
          <w:szCs w:val="24"/>
        </w:rPr>
        <w:t xml:space="preserve">     </w:t>
      </w:r>
      <w:r w:rsidR="00D26C0C" w:rsidRPr="00C36524">
        <w:rPr>
          <w:rFonts w:ascii="Arial" w:hAnsi="Arial" w:cs="Arial"/>
          <w:b/>
          <w:sz w:val="24"/>
          <w:szCs w:val="24"/>
        </w:rPr>
        <w:t xml:space="preserve">      </w:t>
      </w:r>
      <w:r w:rsidR="00013867" w:rsidRPr="00C36524">
        <w:rPr>
          <w:rFonts w:ascii="Arial" w:hAnsi="Arial" w:cs="Arial"/>
          <w:b/>
          <w:sz w:val="24"/>
          <w:szCs w:val="24"/>
        </w:rPr>
        <w:t xml:space="preserve">   </w:t>
      </w:r>
      <w:r w:rsidR="00C36524"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013867" w:rsidRPr="00C36524">
        <w:rPr>
          <w:rFonts w:ascii="Arial" w:hAnsi="Arial" w:cs="Arial"/>
          <w:b/>
          <w:sz w:val="24"/>
          <w:szCs w:val="24"/>
        </w:rPr>
        <w:t xml:space="preserve">   </w:t>
      </w:r>
      <w:r w:rsidR="00D26C0C" w:rsidRPr="00C36524">
        <w:rPr>
          <w:rFonts w:ascii="Arial" w:hAnsi="Arial" w:cs="Arial"/>
          <w:b/>
          <w:sz w:val="24"/>
          <w:szCs w:val="24"/>
        </w:rPr>
        <w:t xml:space="preserve"> № </w:t>
      </w:r>
      <w:r w:rsidR="001D0A06">
        <w:rPr>
          <w:rFonts w:ascii="Arial" w:hAnsi="Arial" w:cs="Arial"/>
          <w:b/>
          <w:sz w:val="24"/>
          <w:szCs w:val="24"/>
        </w:rPr>
        <w:t>33</w:t>
      </w:r>
    </w:p>
    <w:p w:rsidR="000559EA" w:rsidRPr="000559EA" w:rsidRDefault="000559EA" w:rsidP="000559E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0559EA">
        <w:rPr>
          <w:rFonts w:ascii="Times New Roman" w:hAnsi="Times New Roman"/>
          <w:b/>
          <w:sz w:val="26"/>
          <w:szCs w:val="26"/>
        </w:rPr>
        <w:t>Отчет об исполнении бюджета муниципального района «Жиздринский район» за 9 месяцев 2025 года</w:t>
      </w:r>
    </w:p>
    <w:p w:rsidR="000559EA" w:rsidRDefault="000559EA" w:rsidP="000559EA">
      <w:pPr>
        <w:autoSpaceDE w:val="0"/>
        <w:autoSpaceDN w:val="0"/>
        <w:adjustRightInd w:val="0"/>
        <w:ind w:firstLine="540"/>
        <w:jc w:val="both"/>
      </w:pPr>
      <w:r>
        <w:t xml:space="preserve">                      </w:t>
      </w:r>
    </w:p>
    <w:p w:rsidR="000559EA" w:rsidRPr="000559EA" w:rsidRDefault="000559EA" w:rsidP="000559E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0559EA">
        <w:rPr>
          <w:b w:val="0"/>
          <w:sz w:val="26"/>
          <w:szCs w:val="26"/>
        </w:rPr>
        <w:t xml:space="preserve">В соответствии с Бюджетным Кодексом Российской Федерации, Дума </w:t>
      </w:r>
      <w:proofErr w:type="spellStart"/>
      <w:r w:rsidRPr="000559EA">
        <w:rPr>
          <w:b w:val="0"/>
          <w:sz w:val="26"/>
          <w:szCs w:val="26"/>
        </w:rPr>
        <w:t>Жиздринского</w:t>
      </w:r>
      <w:proofErr w:type="spellEnd"/>
      <w:r w:rsidRPr="000559EA">
        <w:rPr>
          <w:b w:val="0"/>
          <w:sz w:val="26"/>
          <w:szCs w:val="26"/>
        </w:rPr>
        <w:t xml:space="preserve"> муниципального округа Калужской области </w:t>
      </w:r>
    </w:p>
    <w:p w:rsidR="000559EA" w:rsidRPr="000559EA" w:rsidRDefault="000559EA" w:rsidP="000559EA">
      <w:pPr>
        <w:pStyle w:val="ConsPlusNormal"/>
        <w:ind w:firstLine="540"/>
        <w:jc w:val="both"/>
        <w:rPr>
          <w:sz w:val="26"/>
          <w:szCs w:val="26"/>
        </w:rPr>
      </w:pPr>
    </w:p>
    <w:p w:rsidR="000559EA" w:rsidRPr="001D0A06" w:rsidRDefault="000559EA" w:rsidP="001D0A06">
      <w:pPr>
        <w:pStyle w:val="ConsPlusNormal"/>
        <w:rPr>
          <w:sz w:val="26"/>
          <w:szCs w:val="26"/>
        </w:rPr>
      </w:pPr>
      <w:r w:rsidRPr="001D0A06">
        <w:rPr>
          <w:sz w:val="26"/>
          <w:szCs w:val="26"/>
        </w:rPr>
        <w:t>РЕШИЛА:</w:t>
      </w: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  <w:r w:rsidRPr="000559EA">
        <w:rPr>
          <w:rFonts w:ascii="Times New Roman" w:hAnsi="Times New Roman"/>
          <w:sz w:val="26"/>
          <w:szCs w:val="26"/>
        </w:rPr>
        <w:t>1.Принять к сведению отчет об исполнении бюджета муниципального района «Жиздринский район» за 9 месяцев  2025 года согласно приложениям 1-5 к настоящему Решению (прилагается).</w:t>
      </w: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  <w:r w:rsidRPr="000559EA">
        <w:rPr>
          <w:rFonts w:ascii="Times New Roman" w:hAnsi="Times New Roman"/>
          <w:sz w:val="26"/>
          <w:szCs w:val="26"/>
        </w:rPr>
        <w:t>2.Опубликовать отчет об исполнении бюджета муниципального района «Жиздринский район» за 9 месяцев  2025 года в районной газете «Искра»</w:t>
      </w:r>
    </w:p>
    <w:p w:rsidR="000559EA" w:rsidRDefault="000559EA" w:rsidP="000559EA">
      <w:pPr>
        <w:jc w:val="both"/>
        <w:rPr>
          <w:sz w:val="28"/>
          <w:szCs w:val="28"/>
        </w:rPr>
      </w:pP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1D0A06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B7" w:rsidRDefault="00C51AB7" w:rsidP="00B72D4B">
      <w:pPr>
        <w:spacing w:after="0" w:line="240" w:lineRule="auto"/>
      </w:pPr>
      <w:r>
        <w:separator/>
      </w:r>
    </w:p>
  </w:endnote>
  <w:end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B7" w:rsidRDefault="00C51AB7" w:rsidP="00B72D4B">
      <w:pPr>
        <w:spacing w:after="0" w:line="240" w:lineRule="auto"/>
      </w:pPr>
      <w:r>
        <w:separator/>
      </w:r>
    </w:p>
  </w:footnote>
  <w:foot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559EA"/>
    <w:rsid w:val="00062D21"/>
    <w:rsid w:val="00070E67"/>
    <w:rsid w:val="0008309D"/>
    <w:rsid w:val="000926A9"/>
    <w:rsid w:val="000A1F6B"/>
    <w:rsid w:val="000A25D0"/>
    <w:rsid w:val="000B0DB2"/>
    <w:rsid w:val="00131AF7"/>
    <w:rsid w:val="00160396"/>
    <w:rsid w:val="00171E1C"/>
    <w:rsid w:val="0019625E"/>
    <w:rsid w:val="001A1FEB"/>
    <w:rsid w:val="001D0A06"/>
    <w:rsid w:val="001E07EC"/>
    <w:rsid w:val="001E5948"/>
    <w:rsid w:val="002017CB"/>
    <w:rsid w:val="00203FBC"/>
    <w:rsid w:val="00216523"/>
    <w:rsid w:val="00226925"/>
    <w:rsid w:val="00240D2D"/>
    <w:rsid w:val="00286350"/>
    <w:rsid w:val="002905D9"/>
    <w:rsid w:val="002C0D70"/>
    <w:rsid w:val="002C42EC"/>
    <w:rsid w:val="002C4EBF"/>
    <w:rsid w:val="003224C1"/>
    <w:rsid w:val="003259D9"/>
    <w:rsid w:val="0035239B"/>
    <w:rsid w:val="003624C6"/>
    <w:rsid w:val="00383663"/>
    <w:rsid w:val="00386DDC"/>
    <w:rsid w:val="003A64F7"/>
    <w:rsid w:val="003D6AB3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35546"/>
    <w:rsid w:val="00547404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C76E4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7CDF"/>
    <w:rsid w:val="00B45006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32D19"/>
    <w:rsid w:val="00D85942"/>
    <w:rsid w:val="00D87E52"/>
    <w:rsid w:val="00DA7F2A"/>
    <w:rsid w:val="00DB3612"/>
    <w:rsid w:val="00DD75F3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67A7"/>
    <w:rsid w:val="00EE2189"/>
    <w:rsid w:val="00EF0E9E"/>
    <w:rsid w:val="00EF3FC7"/>
    <w:rsid w:val="00F00C71"/>
    <w:rsid w:val="00F1121C"/>
    <w:rsid w:val="00F12F8F"/>
    <w:rsid w:val="00F2355C"/>
    <w:rsid w:val="00F240B0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2021-02-20T05:59:00Z</cp:lastPrinted>
  <dcterms:created xsi:type="dcterms:W3CDTF">2025-10-20T12:14:00Z</dcterms:created>
  <dcterms:modified xsi:type="dcterms:W3CDTF">2025-11-13T05:52:00Z</dcterms:modified>
</cp:coreProperties>
</file>